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71" w:rsidRPr="004012FF" w:rsidRDefault="00167271">
      <w:pPr>
        <w:widowControl/>
        <w:tabs>
          <w:tab w:val="left" w:pos="0"/>
          <w:tab w:val="center" w:pos="4680"/>
          <w:tab w:val="left" w:pos="5040"/>
          <w:tab w:val="left" w:pos="5760"/>
          <w:tab w:val="left" w:pos="6480"/>
          <w:tab w:val="left" w:pos="7200"/>
          <w:tab w:val="left" w:pos="7920"/>
          <w:tab w:val="left" w:pos="8640"/>
          <w:tab w:val="left" w:pos="9360"/>
        </w:tabs>
        <w:jc w:val="both"/>
        <w:rPr>
          <w:rFonts w:cs="Arial"/>
          <w:b/>
        </w:rPr>
      </w:pPr>
      <w:bookmarkStart w:id="0" w:name="_GoBack"/>
      <w:bookmarkEnd w:id="0"/>
      <w:r w:rsidRPr="004012FF">
        <w:rPr>
          <w:rFonts w:cs="Arial"/>
        </w:rPr>
        <w:tab/>
      </w:r>
      <w:r w:rsidR="005F2230" w:rsidRPr="004012FF">
        <w:rPr>
          <w:rFonts w:cs="Arial"/>
          <w:b/>
        </w:rPr>
        <w:t>ORDINANCE 20</w:t>
      </w:r>
      <w:r w:rsidR="004012FF" w:rsidRPr="004012FF">
        <w:rPr>
          <w:rFonts w:cs="Arial"/>
          <w:b/>
        </w:rPr>
        <w:t>1</w:t>
      </w:r>
      <w:r w:rsidR="003F4B82">
        <w:rPr>
          <w:rFonts w:cs="Arial"/>
          <w:b/>
        </w:rPr>
        <w:t>3</w:t>
      </w:r>
      <w:r w:rsidR="00600BA3" w:rsidRPr="004012FF">
        <w:rPr>
          <w:rFonts w:cs="Arial"/>
          <w:b/>
        </w:rPr>
        <w:t>-</w:t>
      </w:r>
      <w:r w:rsidR="00E5455B">
        <w:rPr>
          <w:rFonts w:cs="Arial"/>
          <w:b/>
        </w:rPr>
        <w:t>21</w:t>
      </w: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rPr>
      </w:pPr>
    </w:p>
    <w:p w:rsidR="00E75169" w:rsidRPr="004012FF" w:rsidRDefault="00E7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rPr>
      </w:pPr>
    </w:p>
    <w:p w:rsidR="00167271" w:rsidRDefault="00167271" w:rsidP="00600BA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Arial"/>
          <w:b/>
        </w:rPr>
      </w:pPr>
      <w:r w:rsidRPr="004012FF">
        <w:rPr>
          <w:rFonts w:cs="Arial"/>
          <w:b/>
        </w:rPr>
        <w:t xml:space="preserve">AN ORDINANCE PROVIDING FOR THE ASSESSMENT OF </w:t>
      </w:r>
      <w:smartTag w:uri="urn:schemas-microsoft-com:office:smarttags" w:element="stockticker">
        <w:r w:rsidRPr="004012FF">
          <w:rPr>
            <w:rFonts w:cs="Arial"/>
            <w:b/>
          </w:rPr>
          <w:t>REAL</w:t>
        </w:r>
      </w:smartTag>
      <w:r w:rsidRPr="004012FF">
        <w:rPr>
          <w:rFonts w:cs="Arial"/>
          <w:b/>
        </w:rPr>
        <w:t xml:space="preserve"> PROPERTY WITHIN THE CORPORATE LIMITS OF THE </w:t>
      </w:r>
      <w:smartTag w:uri="urn:schemas-microsoft-com:office:smarttags" w:element="stockticker">
        <w:r w:rsidRPr="004012FF">
          <w:rPr>
            <w:rFonts w:cs="Arial"/>
            <w:b/>
          </w:rPr>
          <w:t>CITY</w:t>
        </w:r>
      </w:smartTag>
      <w:r w:rsidRPr="004012FF">
        <w:rPr>
          <w:rFonts w:cs="Arial"/>
          <w:b/>
        </w:rPr>
        <w:t xml:space="preserve"> OF FORT MITCHELL, KENTUCKY, </w:t>
      </w:r>
      <w:smartTag w:uri="urn:schemas-microsoft-com:office:smarttags" w:element="stockticker">
        <w:r w:rsidRPr="004012FF">
          <w:rPr>
            <w:rFonts w:cs="Arial"/>
            <w:b/>
          </w:rPr>
          <w:t>AND</w:t>
        </w:r>
      </w:smartTag>
      <w:r w:rsidRPr="004012FF">
        <w:rPr>
          <w:rFonts w:cs="Arial"/>
          <w:b/>
        </w:rPr>
        <w:t xml:space="preserve"> LEVYING AN AD VALOREM TAX OF </w:t>
      </w:r>
      <w:r w:rsidRPr="001E1025">
        <w:rPr>
          <w:rFonts w:cs="Arial"/>
          <w:b/>
        </w:rPr>
        <w:t>$.</w:t>
      </w:r>
      <w:r w:rsidR="004012FF" w:rsidRPr="001E1025">
        <w:rPr>
          <w:rFonts w:cs="Arial"/>
          <w:b/>
        </w:rPr>
        <w:t>1</w:t>
      </w:r>
      <w:r w:rsidR="001E1025" w:rsidRPr="001E1025">
        <w:rPr>
          <w:rFonts w:cs="Arial"/>
          <w:b/>
        </w:rPr>
        <w:t>4</w:t>
      </w:r>
      <w:r w:rsidR="00585282">
        <w:rPr>
          <w:rFonts w:cs="Arial"/>
          <w:b/>
        </w:rPr>
        <w:t>5</w:t>
      </w:r>
      <w:r w:rsidRPr="004012FF">
        <w:rPr>
          <w:rFonts w:cs="Arial"/>
          <w:b/>
        </w:rPr>
        <w:t xml:space="preserve"> ON EACH </w:t>
      </w:r>
      <w:smartTag w:uri="urn:schemas-microsoft-com:office:smarttags" w:element="stockticker">
        <w:r w:rsidRPr="004012FF">
          <w:rPr>
            <w:rFonts w:cs="Arial"/>
            <w:b/>
          </w:rPr>
          <w:t>ONE</w:t>
        </w:r>
      </w:smartTag>
      <w:r w:rsidRPr="004012FF">
        <w:rPr>
          <w:rFonts w:cs="Arial"/>
          <w:b/>
        </w:rPr>
        <w:t xml:space="preserve"> HUNDRED DOLLARS ($100.00) OF ASSESSED VALUATION OF PROPERTY IN THE </w:t>
      </w:r>
      <w:smartTag w:uri="urn:schemas-microsoft-com:office:smarttags" w:element="stockticker">
        <w:r w:rsidRPr="004012FF">
          <w:rPr>
            <w:rFonts w:cs="Arial"/>
            <w:b/>
          </w:rPr>
          <w:t>CITY</w:t>
        </w:r>
      </w:smartTag>
      <w:r w:rsidR="00600BA3" w:rsidRPr="004012FF">
        <w:rPr>
          <w:rFonts w:cs="Arial"/>
          <w:b/>
        </w:rPr>
        <w:t xml:space="preserve"> FOR THE FISCAL YEAR 20</w:t>
      </w:r>
      <w:r w:rsidR="004012FF">
        <w:rPr>
          <w:rFonts w:cs="Arial"/>
          <w:b/>
        </w:rPr>
        <w:t>1</w:t>
      </w:r>
      <w:r w:rsidR="003F4B82">
        <w:rPr>
          <w:rFonts w:cs="Arial"/>
          <w:b/>
        </w:rPr>
        <w:t>3</w:t>
      </w:r>
      <w:r w:rsidR="00CA3120" w:rsidRPr="004012FF">
        <w:rPr>
          <w:rFonts w:cs="Arial"/>
          <w:b/>
        </w:rPr>
        <w:t>-20</w:t>
      </w:r>
      <w:r w:rsidR="00C40EE5" w:rsidRPr="004012FF">
        <w:rPr>
          <w:rFonts w:cs="Arial"/>
          <w:b/>
        </w:rPr>
        <w:t>1</w:t>
      </w:r>
      <w:r w:rsidR="003F4B82">
        <w:rPr>
          <w:rFonts w:cs="Arial"/>
          <w:b/>
        </w:rPr>
        <w:t>4</w:t>
      </w:r>
      <w:r w:rsidRPr="004012FF">
        <w:rPr>
          <w:rFonts w:cs="Arial"/>
          <w:b/>
        </w:rPr>
        <w:t xml:space="preserve"> </w:t>
      </w:r>
      <w:smartTag w:uri="urn:schemas-microsoft-com:office:smarttags" w:element="stockticker">
        <w:r w:rsidRPr="004012FF">
          <w:rPr>
            <w:rFonts w:cs="Arial"/>
            <w:b/>
          </w:rPr>
          <w:t>AND</w:t>
        </w:r>
      </w:smartTag>
      <w:r w:rsidRPr="004012FF">
        <w:rPr>
          <w:rFonts w:cs="Arial"/>
          <w:b/>
        </w:rPr>
        <w:t xml:space="preserve"> SPECIFYING THE PURPOSE FOR WHICH THE TAX IS LEVIED.</w:t>
      </w:r>
    </w:p>
    <w:p w:rsidR="00EF1F9B" w:rsidRDefault="00EF1F9B" w:rsidP="00EF1F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cs="Arial"/>
          <w:b/>
        </w:rPr>
      </w:pPr>
    </w:p>
    <w:p w:rsidR="00EF1F9B" w:rsidRPr="00EF1F9B" w:rsidRDefault="00EF1F9B" w:rsidP="00EF1F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cs="Arial"/>
        </w:rPr>
      </w:pPr>
      <w:r>
        <w:rPr>
          <w:rFonts w:cs="Arial"/>
          <w:b/>
        </w:rPr>
        <w:t xml:space="preserve">WHEREAS, </w:t>
      </w:r>
      <w:r>
        <w:rPr>
          <w:rFonts w:cs="Arial"/>
        </w:rPr>
        <w:t xml:space="preserve">the City Council has determined, on the recommendation of the Mayor, not to raise taxes in the current economic environment, and has wisely managed and appropriated city taxes entrusted to the city in such a way as to control costs so as to not require such an increase, </w:t>
      </w:r>
    </w:p>
    <w:p w:rsidR="00167271" w:rsidRPr="004012FF" w:rsidRDefault="0016727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Arial"/>
          <w:b/>
        </w:rPr>
      </w:pP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b/>
        </w:rPr>
      </w:pPr>
      <w:r w:rsidRPr="004012FF">
        <w:rPr>
          <w:rFonts w:cs="Arial"/>
          <w:b/>
        </w:rPr>
        <w:t xml:space="preserve">BE IT ORDAINED BY THE CITY OF </w:t>
      </w:r>
      <w:smartTag w:uri="urn:schemas-microsoft-com:office:smarttags" w:element="City">
        <w:smartTag w:uri="urn:schemas-microsoft-com:office:smarttags" w:element="place">
          <w:r w:rsidRPr="004012FF">
            <w:rPr>
              <w:rFonts w:cs="Arial"/>
              <w:b/>
            </w:rPr>
            <w:t>FORT</w:t>
          </w:r>
        </w:smartTag>
      </w:smartTag>
      <w:r w:rsidRPr="004012FF">
        <w:rPr>
          <w:rFonts w:cs="Arial"/>
          <w:b/>
        </w:rPr>
        <w:t xml:space="preserve"> MITCHELL, </w:t>
      </w:r>
      <w:smartTag w:uri="urn:schemas-microsoft-com:office:smarttags" w:element="State">
        <w:smartTag w:uri="urn:schemas-microsoft-com:office:smarttags" w:element="place">
          <w:r w:rsidRPr="004012FF">
            <w:rPr>
              <w:rFonts w:cs="Arial"/>
              <w:b/>
            </w:rPr>
            <w:t>KENTUCKY</w:t>
          </w:r>
        </w:smartTag>
      </w:smartTag>
      <w:r w:rsidRPr="004012FF">
        <w:rPr>
          <w:rFonts w:cs="Arial"/>
          <w:b/>
        </w:rPr>
        <w:t>:</w:t>
      </w: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cs="Arial"/>
        </w:rPr>
      </w:pPr>
    </w:p>
    <w:p w:rsidR="00167271" w:rsidRPr="004012FF" w:rsidRDefault="00167271">
      <w:pPr>
        <w:widowControl/>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4012FF">
        <w:rPr>
          <w:rFonts w:cs="Arial"/>
        </w:rPr>
        <w:tab/>
      </w:r>
      <w:r w:rsidRPr="004012FF">
        <w:rPr>
          <w:rFonts w:cs="Arial"/>
          <w:u w:val="single"/>
        </w:rPr>
        <w:t>SECTION I</w:t>
      </w:r>
    </w:p>
    <w:p w:rsidR="00167271" w:rsidRPr="004012FF" w:rsidRDefault="00167271" w:rsidP="00E7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4012FF">
        <w:rPr>
          <w:rFonts w:cs="Arial"/>
        </w:rPr>
        <w:t>An ad valorem tax is hereby assessed and</w:t>
      </w:r>
      <w:r w:rsidR="00D82C86" w:rsidRPr="004012FF">
        <w:rPr>
          <w:rFonts w:cs="Arial"/>
        </w:rPr>
        <w:t xml:space="preserve"> levied for the fiscal year 20</w:t>
      </w:r>
      <w:r w:rsidR="004012FF">
        <w:rPr>
          <w:rFonts w:cs="Arial"/>
        </w:rPr>
        <w:t>1</w:t>
      </w:r>
      <w:r w:rsidR="009E2650">
        <w:rPr>
          <w:rFonts w:cs="Arial"/>
        </w:rPr>
        <w:t>3</w:t>
      </w:r>
      <w:r w:rsidR="00CA3120" w:rsidRPr="004012FF">
        <w:rPr>
          <w:rFonts w:cs="Arial"/>
        </w:rPr>
        <w:t>-20</w:t>
      </w:r>
      <w:r w:rsidR="00C40EE5" w:rsidRPr="004012FF">
        <w:rPr>
          <w:rFonts w:cs="Arial"/>
        </w:rPr>
        <w:t>1</w:t>
      </w:r>
      <w:r w:rsidR="009E2650">
        <w:rPr>
          <w:rFonts w:cs="Arial"/>
        </w:rPr>
        <w:t>4</w:t>
      </w:r>
      <w:r w:rsidRPr="004012FF">
        <w:rPr>
          <w:rFonts w:cs="Arial"/>
        </w:rPr>
        <w:t xml:space="preserve"> against all real property within the corporate limits of the City of Fort Mitc</w:t>
      </w:r>
      <w:r w:rsidR="00856156">
        <w:rPr>
          <w:rFonts w:cs="Arial"/>
        </w:rPr>
        <w:t xml:space="preserve">hell, Kentucky, at the rate of </w:t>
      </w:r>
      <w:r w:rsidRPr="001E1025">
        <w:rPr>
          <w:rFonts w:cs="Arial"/>
        </w:rPr>
        <w:t>$.</w:t>
      </w:r>
      <w:r w:rsidR="004012FF" w:rsidRPr="001E1025">
        <w:rPr>
          <w:rFonts w:cs="Arial"/>
        </w:rPr>
        <w:t>1</w:t>
      </w:r>
      <w:r w:rsidR="001E1025" w:rsidRPr="001E1025">
        <w:rPr>
          <w:rFonts w:cs="Arial"/>
        </w:rPr>
        <w:t>4</w:t>
      </w:r>
      <w:r w:rsidR="00171EDF">
        <w:rPr>
          <w:rFonts w:cs="Arial"/>
        </w:rPr>
        <w:t>5</w:t>
      </w:r>
      <w:r w:rsidRPr="004012FF">
        <w:rPr>
          <w:rFonts w:cs="Arial"/>
        </w:rPr>
        <w:t xml:space="preserve"> on each One Hundred Dollars ($100.00) of valua</w:t>
      </w:r>
      <w:r w:rsidR="00C40EE5" w:rsidRPr="004012FF">
        <w:rPr>
          <w:rFonts w:cs="Arial"/>
        </w:rPr>
        <w:t xml:space="preserve">tion as assessed January </w:t>
      </w:r>
      <w:r w:rsidR="0073756A" w:rsidRPr="004012FF">
        <w:rPr>
          <w:rFonts w:cs="Arial"/>
        </w:rPr>
        <w:t>1, 20</w:t>
      </w:r>
      <w:r w:rsidR="004012FF">
        <w:rPr>
          <w:rFonts w:cs="Arial"/>
        </w:rPr>
        <w:t>1</w:t>
      </w:r>
      <w:r w:rsidR="00FB6026">
        <w:rPr>
          <w:rFonts w:cs="Arial"/>
        </w:rPr>
        <w:t>3</w:t>
      </w:r>
      <w:r w:rsidRPr="004012FF">
        <w:rPr>
          <w:rFonts w:cs="Arial"/>
        </w:rPr>
        <w:t>, to be collected as provided by law and the existing ordinances of the City of Fort Mitchell, Kentucky.</w:t>
      </w:r>
    </w:p>
    <w:p w:rsidR="00167271" w:rsidRPr="004012FF" w:rsidRDefault="00167271">
      <w:pPr>
        <w:widowControl/>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4012FF">
        <w:rPr>
          <w:rFonts w:cs="Arial"/>
        </w:rPr>
        <w:tab/>
      </w:r>
      <w:r w:rsidRPr="004012FF">
        <w:rPr>
          <w:rFonts w:cs="Arial"/>
          <w:u w:val="single"/>
        </w:rPr>
        <w:t>SECTION II</w:t>
      </w:r>
    </w:p>
    <w:p w:rsidR="00167271"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4012FF">
        <w:rPr>
          <w:rFonts w:cs="Arial"/>
        </w:rPr>
        <w:t>Said ad valorem tax is levied for the following purposes: to pay the salaries of all administrative officers, police officers</w:t>
      </w:r>
      <w:r w:rsidR="00123059">
        <w:rPr>
          <w:rFonts w:cs="Arial"/>
        </w:rPr>
        <w:t>, fire fighters, paramedics, public works, recreation,</w:t>
      </w:r>
      <w:r w:rsidRPr="004012FF">
        <w:rPr>
          <w:rFonts w:cs="Arial"/>
        </w:rPr>
        <w:t xml:space="preserve"> and other employees; to pay the cost of telephone, light, heat, power and other utilities; to pay insurance and bonds and acquisition of equipment and supplies for City purposes; to pay the cost of cleaning streets, sidewalks, gutters and repairing and/or replacing same; to pay the cost for professional services; to pay for expenses incident to the operation of the public works department of the City; and to pay the general cost of carrying on the business of government of the City including the cost of materials and equipment incidental thereto.</w:t>
      </w:r>
    </w:p>
    <w:p w:rsidR="00123059" w:rsidRDefault="001230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p>
    <w:p w:rsidR="00123059" w:rsidRPr="004012FF" w:rsidRDefault="001230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p>
    <w:p w:rsidR="00167271" w:rsidRPr="004012FF" w:rsidRDefault="00167271">
      <w:pPr>
        <w:widowControl/>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4012FF">
        <w:rPr>
          <w:rFonts w:cs="Arial"/>
        </w:rPr>
        <w:tab/>
      </w:r>
      <w:r w:rsidRPr="004012FF">
        <w:rPr>
          <w:rFonts w:cs="Arial"/>
          <w:u w:val="single"/>
        </w:rPr>
        <w:t>SECTION III</w:t>
      </w: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4012FF">
        <w:rPr>
          <w:rFonts w:cs="Arial"/>
        </w:rPr>
        <w:t xml:space="preserve">The City of Fort Mitchell, Kentucky, shall have a lien upon all property upon which ad valorem taxes are hereby levied for payment of said taxes, and for all penalties, interest, fees, commissions, charges and other expenses including court costs and attorneys' fees incurred by reason of any delinquency in payment of such taxes, or in the process of collecting them and such lien has priority over all other obligations or liabilities for which the property is liable. </w:t>
      </w:r>
    </w:p>
    <w:p w:rsidR="00167271" w:rsidRPr="004012FF" w:rsidRDefault="00167271">
      <w:pPr>
        <w:widowControl/>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4012FF">
        <w:rPr>
          <w:rFonts w:cs="Arial"/>
        </w:rPr>
        <w:lastRenderedPageBreak/>
        <w:tab/>
      </w:r>
      <w:r w:rsidRPr="004012FF">
        <w:rPr>
          <w:rFonts w:cs="Arial"/>
          <w:u w:val="single"/>
        </w:rPr>
        <w:t>SECTION IV</w:t>
      </w: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4012FF">
        <w:rPr>
          <w:rFonts w:cs="Arial"/>
        </w:rPr>
        <w:t xml:space="preserve">All Ordinances or parts of Ordinances in conflict herewith are, to the extent of such conflict, if any, hereby repealed. </w:t>
      </w:r>
    </w:p>
    <w:p w:rsidR="00167271" w:rsidRPr="004012FF" w:rsidRDefault="00167271">
      <w:pPr>
        <w:widowControl/>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4012FF">
        <w:rPr>
          <w:rFonts w:cs="Arial"/>
        </w:rPr>
        <w:tab/>
      </w:r>
      <w:r w:rsidRPr="004012FF">
        <w:rPr>
          <w:rFonts w:cs="Arial"/>
          <w:u w:val="single"/>
        </w:rPr>
        <w:t>SECTION V</w:t>
      </w: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4012FF">
        <w:rPr>
          <w:rFonts w:cs="Arial"/>
        </w:rPr>
        <w:t>The provisions of this Ordinance are severable and the invalidity of any provision of this Ordinance shall not affect the validity of any other provisions hereof, and such other provisions shall remain in full force and effect as long as they remain valid in the absence of that provision determined to be invalid.</w:t>
      </w:r>
    </w:p>
    <w:p w:rsidR="00167271" w:rsidRPr="004012FF" w:rsidRDefault="00167271">
      <w:pPr>
        <w:widowControl/>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4012FF">
        <w:rPr>
          <w:rFonts w:cs="Arial"/>
        </w:rPr>
        <w:tab/>
      </w:r>
      <w:r w:rsidRPr="004012FF">
        <w:rPr>
          <w:rFonts w:cs="Arial"/>
          <w:u w:val="single"/>
        </w:rPr>
        <w:t>SECTION VI</w:t>
      </w: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4012FF">
        <w:rPr>
          <w:rFonts w:cs="Arial"/>
        </w:rPr>
        <w:t xml:space="preserve">This Ordinance shall be in full force and effect from and after its passage and publication according to law. </w:t>
      </w: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cs="Arial"/>
        </w:rPr>
      </w:pPr>
      <w:r w:rsidRPr="004012FF">
        <w:rPr>
          <w:rFonts w:cs="Arial"/>
        </w:rPr>
        <w:t xml:space="preserve">CITY OF </w:t>
      </w:r>
      <w:smartTag w:uri="urn:schemas-microsoft-com:office:smarttags" w:element="place">
        <w:smartTag w:uri="urn:schemas-microsoft-com:office:smarttags" w:element="City">
          <w:r w:rsidRPr="004012FF">
            <w:rPr>
              <w:rFonts w:cs="Arial"/>
            </w:rPr>
            <w:t>FORT MITCHELL</w:t>
          </w:r>
        </w:smartTag>
        <w:r w:rsidRPr="004012FF">
          <w:rPr>
            <w:rFonts w:cs="Arial"/>
          </w:rPr>
          <w:t xml:space="preserve">, </w:t>
        </w:r>
        <w:smartTag w:uri="urn:schemas-microsoft-com:office:smarttags" w:element="State">
          <w:r w:rsidRPr="004012FF">
            <w:rPr>
              <w:rFonts w:cs="Arial"/>
            </w:rPr>
            <w:t>KENTUCKY</w:t>
          </w:r>
        </w:smartTag>
      </w:smartTag>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cs="Arial"/>
        </w:rPr>
      </w:pPr>
      <w:r w:rsidRPr="004012FF">
        <w:rPr>
          <w:rFonts w:cs="Arial"/>
        </w:rPr>
        <w:t>BY:  _______________________________</w:t>
      </w: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cs="Arial"/>
        </w:rPr>
      </w:pPr>
      <w:r w:rsidRPr="004012FF">
        <w:rPr>
          <w:rFonts w:cs="Arial"/>
        </w:rPr>
        <w:t xml:space="preserve">       </w:t>
      </w:r>
      <w:r w:rsidR="00AD5EE2">
        <w:rPr>
          <w:rFonts w:cs="Arial"/>
        </w:rPr>
        <w:t xml:space="preserve"> Christopher D. Wiest</w:t>
      </w:r>
      <w:r w:rsidRPr="004012FF">
        <w:rPr>
          <w:rFonts w:cs="Arial"/>
        </w:rPr>
        <w:t>, Mayor</w:t>
      </w: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4012FF">
        <w:rPr>
          <w:rFonts w:cs="Arial"/>
        </w:rPr>
        <w:t>ATTEST:</w:t>
      </w: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4012FF">
        <w:rPr>
          <w:rFonts w:cs="Arial"/>
        </w:rPr>
        <w:t>__________________________________</w:t>
      </w:r>
    </w:p>
    <w:p w:rsidR="00167271" w:rsidRPr="004012FF" w:rsidRDefault="00810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Martha Allen</w:t>
      </w:r>
      <w:r w:rsidR="00167271" w:rsidRPr="004012FF">
        <w:rPr>
          <w:rFonts w:cs="Arial"/>
        </w:rPr>
        <w:t>, City Clerk</w:t>
      </w: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4012FF">
        <w:rPr>
          <w:rFonts w:cs="Arial"/>
        </w:rPr>
        <w:t>Date of First Reading</w:t>
      </w:r>
      <w:r w:rsidR="00AD5EE2">
        <w:rPr>
          <w:rFonts w:cs="Arial"/>
        </w:rPr>
        <w:t xml:space="preserve">: August </w:t>
      </w:r>
      <w:r w:rsidR="00FB6026">
        <w:rPr>
          <w:rFonts w:cs="Arial"/>
        </w:rPr>
        <w:t>16</w:t>
      </w:r>
      <w:r w:rsidR="0073756A" w:rsidRPr="004012FF">
        <w:rPr>
          <w:rFonts w:cs="Arial"/>
        </w:rPr>
        <w:t>, 20</w:t>
      </w:r>
      <w:r w:rsidR="004012FF">
        <w:rPr>
          <w:rFonts w:cs="Arial"/>
        </w:rPr>
        <w:t>1</w:t>
      </w:r>
      <w:r w:rsidR="00FB6026">
        <w:rPr>
          <w:rFonts w:cs="Arial"/>
        </w:rPr>
        <w:t>3</w:t>
      </w:r>
    </w:p>
    <w:p w:rsidR="00167271" w:rsidRPr="004012FF" w:rsidRDefault="00167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4012FF">
        <w:rPr>
          <w:rFonts w:cs="Arial"/>
        </w:rPr>
        <w:t xml:space="preserve">Date of Second Reading and Enactment: </w:t>
      </w:r>
      <w:r w:rsidR="00E75169" w:rsidRPr="004012FF">
        <w:rPr>
          <w:rFonts w:cs="Arial"/>
        </w:rPr>
        <w:t xml:space="preserve"> </w:t>
      </w:r>
      <w:r w:rsidR="001E30EB">
        <w:rPr>
          <w:rFonts w:cs="Arial"/>
        </w:rPr>
        <w:t>August 26, 2013</w:t>
      </w:r>
    </w:p>
    <w:p w:rsidR="00167271" w:rsidRPr="004012FF" w:rsidRDefault="00E75169" w:rsidP="00E751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4012FF">
        <w:rPr>
          <w:rFonts w:cs="Arial"/>
        </w:rPr>
        <w:t xml:space="preserve">Date </w:t>
      </w:r>
      <w:r w:rsidR="00411D05" w:rsidRPr="004012FF">
        <w:rPr>
          <w:rFonts w:cs="Arial"/>
        </w:rPr>
        <w:t xml:space="preserve">Published:  </w:t>
      </w:r>
    </w:p>
    <w:sectPr w:rsidR="00167271" w:rsidRPr="004012FF" w:rsidSect="00952DBA">
      <w:footerReference w:type="default" r:id="rId6"/>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911" w:rsidRDefault="00621911">
      <w:r>
        <w:separator/>
      </w:r>
    </w:p>
  </w:endnote>
  <w:endnote w:type="continuationSeparator" w:id="0">
    <w:p w:rsidR="00621911" w:rsidRDefault="00621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911" w:rsidRDefault="00621911">
    <w:pPr>
      <w:spacing w:line="240" w:lineRule="exact"/>
    </w:pPr>
  </w:p>
  <w:p w:rsidR="00621911" w:rsidRDefault="00621911">
    <w:pPr>
      <w:spacing w:line="240" w:lineRule="exact"/>
      <w:rPr>
        <w:rFonts w:ascii="Courier" w:hAnsi="Courier"/>
      </w:rPr>
    </w:pPr>
  </w:p>
  <w:p w:rsidR="00621911" w:rsidRDefault="00621911">
    <w:pPr>
      <w:framePr w:w="9322" w:hSpace="19" w:wrap="notBeside" w:vAnchor="text" w:hAnchor="margin" w:x="20" w:y="1"/>
      <w:pBdr>
        <w:top w:val="single" w:sz="6" w:space="0" w:color="FFFFFF"/>
        <w:left w:val="single" w:sz="6" w:space="0" w:color="FFFFFF"/>
        <w:bottom w:val="single" w:sz="6" w:space="0" w:color="FFFFFF"/>
        <w:right w:val="single" w:sz="6" w:space="0" w:color="FFFFFF"/>
      </w:pBdr>
      <w:jc w:val="center"/>
      <w:rPr>
        <w:rFonts w:ascii="Courier" w:hAnsi="Courier"/>
      </w:rPr>
    </w:pPr>
    <w:r>
      <w:rPr>
        <w:rFonts w:ascii="Courier" w:hAnsi="Courier"/>
      </w:rPr>
      <w:fldChar w:fldCharType="begin"/>
    </w:r>
    <w:r>
      <w:rPr>
        <w:rFonts w:ascii="Courier" w:hAnsi="Courier"/>
      </w:rPr>
      <w:instrText xml:space="preserve">PAGE </w:instrText>
    </w:r>
    <w:r>
      <w:rPr>
        <w:rFonts w:ascii="Courier" w:hAnsi="Courier"/>
      </w:rPr>
      <w:fldChar w:fldCharType="separate"/>
    </w:r>
    <w:r w:rsidR="001E30EB">
      <w:rPr>
        <w:rFonts w:ascii="Courier" w:hAnsi="Courier"/>
        <w:noProof/>
      </w:rPr>
      <w:t>2</w:t>
    </w:r>
    <w:r>
      <w:rPr>
        <w:rFonts w:ascii="Courier" w:hAnsi="Courier"/>
      </w:rPr>
      <w:fldChar w:fldCharType="end"/>
    </w:r>
  </w:p>
  <w:p w:rsidR="00621911" w:rsidRDefault="00621911">
    <w:pPr>
      <w:spacing w:line="240" w:lineRule="exact"/>
      <w:rPr>
        <w:rFonts w:ascii="Courier" w:hAnsi="Couri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911" w:rsidRDefault="00621911">
      <w:r>
        <w:separator/>
      </w:r>
    </w:p>
  </w:footnote>
  <w:footnote w:type="continuationSeparator" w:id="0">
    <w:p w:rsidR="00621911" w:rsidRDefault="006219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CE7362"/>
    <w:rsid w:val="00003968"/>
    <w:rsid w:val="00123059"/>
    <w:rsid w:val="00167271"/>
    <w:rsid w:val="00171EDF"/>
    <w:rsid w:val="001B4B47"/>
    <w:rsid w:val="001E1025"/>
    <w:rsid w:val="001E30EB"/>
    <w:rsid w:val="00290407"/>
    <w:rsid w:val="002A4F59"/>
    <w:rsid w:val="002C3AF0"/>
    <w:rsid w:val="003015BB"/>
    <w:rsid w:val="003F4B82"/>
    <w:rsid w:val="004012FF"/>
    <w:rsid w:val="00411D05"/>
    <w:rsid w:val="0044257E"/>
    <w:rsid w:val="00585282"/>
    <w:rsid w:val="005F2230"/>
    <w:rsid w:val="00600BA3"/>
    <w:rsid w:val="00621911"/>
    <w:rsid w:val="00665969"/>
    <w:rsid w:val="0073756A"/>
    <w:rsid w:val="007C189B"/>
    <w:rsid w:val="007F6008"/>
    <w:rsid w:val="0081095B"/>
    <w:rsid w:val="00856156"/>
    <w:rsid w:val="008950C3"/>
    <w:rsid w:val="00930532"/>
    <w:rsid w:val="00952DBA"/>
    <w:rsid w:val="00984784"/>
    <w:rsid w:val="009E25ED"/>
    <w:rsid w:val="009E2650"/>
    <w:rsid w:val="00AC303F"/>
    <w:rsid w:val="00AD5EE2"/>
    <w:rsid w:val="00BA2836"/>
    <w:rsid w:val="00C12A5A"/>
    <w:rsid w:val="00C40EE5"/>
    <w:rsid w:val="00CA3120"/>
    <w:rsid w:val="00CE7362"/>
    <w:rsid w:val="00D82C86"/>
    <w:rsid w:val="00D96BF9"/>
    <w:rsid w:val="00E5455B"/>
    <w:rsid w:val="00E75169"/>
    <w:rsid w:val="00EF1F9B"/>
    <w:rsid w:val="00FB6026"/>
    <w:rsid w:val="00FF4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BA"/>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52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BA"/>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52D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517</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mallen</cp:lastModifiedBy>
  <cp:revision>9</cp:revision>
  <cp:lastPrinted>2011-08-16T19:32:00Z</cp:lastPrinted>
  <dcterms:created xsi:type="dcterms:W3CDTF">2013-08-15T15:18:00Z</dcterms:created>
  <dcterms:modified xsi:type="dcterms:W3CDTF">2013-08-27T20:34:00Z</dcterms:modified>
</cp:coreProperties>
</file>